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507CDB" w:rsidRPr="00261034" w:rsidRDefault="00507CDB" w:rsidP="00507CD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„ЕНЕВИ МОТОРС“ ООД</w:t>
      </w:r>
    </w:p>
    <w:p w:rsidR="00507CDB" w:rsidRPr="006D3BAA" w:rsidRDefault="00507CDB" w:rsidP="00507CDB">
      <w:pPr>
        <w:pStyle w:val="Default"/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spellEnd"/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„Силистра“</w:t>
      </w:r>
      <w:r w:rsidRPr="00261034">
        <w:rPr>
          <w:rFonts w:ascii="Verdana" w:hAnsi="Verdana"/>
          <w:sz w:val="20"/>
          <w:szCs w:val="20"/>
          <w:lang w:val="en-US"/>
        </w:rPr>
        <w:t xml:space="preserve"> № </w:t>
      </w:r>
      <w:r>
        <w:rPr>
          <w:rFonts w:ascii="Verdana" w:hAnsi="Verdana"/>
          <w:sz w:val="20"/>
          <w:szCs w:val="20"/>
        </w:rPr>
        <w:t>11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D0ABA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с.Оризари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261034" w:rsidRDefault="003239E8" w:rsidP="00507CDB">
      <w:pPr>
        <w:overflowPunct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B6FBB">
        <w:rPr>
          <w:rFonts w:ascii="Verdana" w:hAnsi="Verdana"/>
          <w:lang w:val="ru-RU"/>
        </w:rPr>
        <w:t xml:space="preserve">: Внесени допълнителна информация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№ОВОС-</w:t>
      </w:r>
      <w:r w:rsidR="002B6FBB">
        <w:rPr>
          <w:rFonts w:ascii="Verdana" w:hAnsi="Verdana"/>
          <w:lang w:val="ru-RU"/>
        </w:rPr>
        <w:t>333</w:t>
      </w:r>
      <w:r w:rsidR="00037BFE" w:rsidRPr="000B6E76">
        <w:rPr>
          <w:rFonts w:ascii="Verdana" w:hAnsi="Verdana"/>
          <w:lang w:val="ru-RU"/>
        </w:rPr>
        <w:t>/</w:t>
      </w:r>
      <w:r w:rsidR="002B6FBB">
        <w:rPr>
          <w:rFonts w:ascii="Verdana" w:hAnsi="Verdana"/>
          <w:lang w:val="ru-RU"/>
        </w:rPr>
        <w:t>01</w:t>
      </w:r>
      <w:r w:rsidR="00AE2116">
        <w:rPr>
          <w:rFonts w:ascii="Verdana" w:hAnsi="Verdana"/>
          <w:lang w:val="ru-RU"/>
        </w:rPr>
        <w:t>.0</w:t>
      </w:r>
      <w:r w:rsidR="002B6FBB">
        <w:rPr>
          <w:rFonts w:ascii="Verdana" w:hAnsi="Verdana"/>
          <w:lang w:val="ru-RU"/>
        </w:rPr>
        <w:t>4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>г.</w:t>
      </w:r>
      <w:r w:rsidR="002B6FBB">
        <w:rPr>
          <w:rFonts w:ascii="Verdana" w:hAnsi="Verdana"/>
          <w:lang w:val="ru-RU"/>
        </w:rPr>
        <w:t xml:space="preserve"> и</w:t>
      </w:r>
      <w:r w:rsidR="007039C5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с вх. </w:t>
      </w:r>
      <w:r w:rsidR="002B6FBB" w:rsidRPr="000B6E76">
        <w:rPr>
          <w:rFonts w:ascii="Verdana" w:hAnsi="Verdana"/>
          <w:lang w:val="ru-RU"/>
        </w:rPr>
        <w:t>№ОВОС-</w:t>
      </w:r>
      <w:r w:rsidR="002B6FBB">
        <w:rPr>
          <w:rFonts w:ascii="Verdana" w:hAnsi="Verdana"/>
          <w:lang w:val="ru-RU"/>
        </w:rPr>
        <w:t>333</w:t>
      </w:r>
      <w:r w:rsidR="002B6FBB" w:rsidRPr="000B6E76">
        <w:rPr>
          <w:rFonts w:ascii="Verdana" w:hAnsi="Verdana"/>
          <w:lang w:val="ru-RU"/>
        </w:rPr>
        <w:t>/</w:t>
      </w:r>
      <w:r w:rsidR="002B6FBB">
        <w:rPr>
          <w:rFonts w:ascii="Verdana" w:hAnsi="Verdana"/>
          <w:lang w:val="ru-RU"/>
        </w:rPr>
        <w:t xml:space="preserve">18.03.2016г.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507CDB" w:rsidRPr="00F07739">
        <w:rPr>
          <w:rFonts w:ascii="Verdana" w:hAnsi="Verdana"/>
          <w:b/>
          <w:lang w:val="ru-RU"/>
        </w:rPr>
        <w:t>„</w:t>
      </w:r>
      <w:r w:rsidR="00507CDB" w:rsidRPr="00F07739">
        <w:rPr>
          <w:rFonts w:ascii="Verdana" w:hAnsi="Verdana" w:cs="Tahoma"/>
          <w:b/>
          <w:lang w:val="bg-BG" w:eastAsia="bg-BG"/>
        </w:rPr>
        <w:t>Изгра</w:t>
      </w:r>
      <w:r w:rsidR="00507CDB">
        <w:rPr>
          <w:rFonts w:ascii="Verdana" w:hAnsi="Verdana" w:cs="Tahoma,Bold"/>
          <w:b/>
          <w:bCs/>
          <w:lang w:val="bg-BG" w:eastAsia="bg-BG"/>
        </w:rPr>
        <w:t>ждане на автосервиз, автомивка, магазин, офис, шивашки цех и склад за текстил със собствен водоизточник</w:t>
      </w:r>
      <w:r w:rsidR="00507CDB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507CDB" w:rsidRPr="00261034">
        <w:rPr>
          <w:rFonts w:ascii="Verdana" w:hAnsi="Verdana" w:cs="Tahoma,Bold"/>
          <w:bCs/>
          <w:lang w:val="bg-BG" w:eastAsia="bg-BG"/>
        </w:rPr>
        <w:t>в</w:t>
      </w:r>
      <w:r w:rsidR="00507CDB" w:rsidRPr="00261034">
        <w:rPr>
          <w:rFonts w:ascii="Verdana" w:hAnsi="Verdana" w:cs="Tahoma"/>
          <w:lang w:val="bg-BG" w:eastAsia="bg-BG"/>
        </w:rPr>
        <w:t xml:space="preserve"> поземлен имот</w:t>
      </w:r>
      <w:r w:rsidR="00507CDB">
        <w:rPr>
          <w:rFonts w:ascii="Verdana" w:hAnsi="Verdana" w:cs="Tahoma"/>
          <w:lang w:val="bg-BG" w:eastAsia="bg-BG"/>
        </w:rPr>
        <w:t xml:space="preserve"> с № 003146</w:t>
      </w:r>
      <w:r w:rsidR="00507CDB" w:rsidRPr="00261034">
        <w:rPr>
          <w:rFonts w:ascii="Verdana" w:hAnsi="Verdana" w:cs="Tahoma"/>
          <w:lang w:val="bg-BG" w:eastAsia="bg-BG"/>
        </w:rPr>
        <w:t>,</w:t>
      </w:r>
      <w:r w:rsidR="00507CDB">
        <w:rPr>
          <w:rFonts w:ascii="Verdana" w:hAnsi="Verdana" w:cs="Tahoma"/>
          <w:lang w:val="bg-BG" w:eastAsia="bg-BG"/>
        </w:rPr>
        <w:t xml:space="preserve"> землище с.Оризари, община Родопи.</w:t>
      </w:r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6D0ABA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507CDB">
        <w:rPr>
          <w:rFonts w:ascii="Verdana" w:hAnsi="Verdana"/>
          <w:lang w:val="bg-BG"/>
        </w:rPr>
        <w:t>Родопи и Кметство с.Оризари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6D0ABA">
        <w:rPr>
          <w:rFonts w:ascii="Verdana" w:hAnsi="Verdana"/>
        </w:rPr>
        <w:t>Община</w:t>
      </w:r>
      <w:proofErr w:type="spellEnd"/>
      <w:r w:rsidR="006D0ABA">
        <w:rPr>
          <w:rFonts w:ascii="Verdana" w:hAnsi="Verdana"/>
        </w:rPr>
        <w:t xml:space="preserve"> </w:t>
      </w:r>
      <w:r w:rsidR="006D0ABA">
        <w:rPr>
          <w:rFonts w:ascii="Verdana" w:hAnsi="Verdana"/>
          <w:lang w:val="bg-BG"/>
        </w:rPr>
        <w:t xml:space="preserve">Родопи и Кметство </w:t>
      </w:r>
      <w:r w:rsidR="002B6FBB">
        <w:rPr>
          <w:rFonts w:ascii="Verdana" w:hAnsi="Verdana"/>
          <w:lang w:val="bg-BG"/>
        </w:rPr>
        <w:t>с.Оризари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6D0ABA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D0ABA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E84C38">
        <w:rPr>
          <w:rFonts w:ascii="Verdana" w:hAnsi="Verdana"/>
          <w:b/>
          <w:lang w:val="ru-RU"/>
        </w:rPr>
        <w:t xml:space="preserve"> и </w:t>
      </w:r>
      <w:r w:rsidR="00E84C38" w:rsidRPr="00932F4D">
        <w:rPr>
          <w:rFonts w:ascii="Verdana" w:hAnsi="Verdana"/>
          <w:b/>
        </w:rPr>
        <w:t>BG</w:t>
      </w:r>
      <w:r w:rsidR="00E84C38">
        <w:rPr>
          <w:rFonts w:ascii="Verdana" w:hAnsi="Verdana"/>
          <w:b/>
          <w:lang w:val="bg-BG"/>
        </w:rPr>
        <w:t>000</w:t>
      </w:r>
      <w:r w:rsidR="006D0ABA">
        <w:rPr>
          <w:rFonts w:ascii="Verdana" w:hAnsi="Verdana"/>
          <w:b/>
          <w:lang w:val="bg-BG"/>
        </w:rPr>
        <w:t>2087</w:t>
      </w:r>
      <w:r w:rsidR="00E84C38">
        <w:rPr>
          <w:rFonts w:ascii="Verdana" w:hAnsi="Verdana"/>
          <w:b/>
          <w:lang w:val="bg-BG"/>
        </w:rPr>
        <w:t xml:space="preserve"> „</w:t>
      </w:r>
      <w:r w:rsidR="006D0ABA">
        <w:rPr>
          <w:rFonts w:ascii="Verdana" w:hAnsi="Verdana"/>
          <w:b/>
          <w:lang w:val="bg-BG"/>
        </w:rPr>
        <w:t>Марица Пловдив</w:t>
      </w:r>
      <w:r w:rsidR="00E84C38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C258CE" w:rsidRPr="00882F6E" w:rsidRDefault="00C258CE" w:rsidP="00C258CE">
      <w:pPr>
        <w:tabs>
          <w:tab w:val="left" w:pos="360"/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C258CE" w:rsidRPr="00882F6E" w:rsidRDefault="00C258CE" w:rsidP="00C258CE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C258CE" w:rsidRPr="00882F6E" w:rsidRDefault="00C258CE" w:rsidP="00C258CE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C258CE" w:rsidRPr="00882F6E" w:rsidRDefault="00C258CE" w:rsidP="00C258CE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C258CE" w:rsidRPr="00882F6E" w:rsidRDefault="00C258CE" w:rsidP="00C258CE">
      <w:pPr>
        <w:tabs>
          <w:tab w:val="left" w:pos="360"/>
        </w:tabs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C258CE" w:rsidRDefault="00C258CE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</w:rPr>
      </w:pPr>
    </w:p>
    <w:p w:rsidR="00C258CE" w:rsidRDefault="00C258CE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</w:rPr>
      </w:pPr>
    </w:p>
    <w:p w:rsidR="00C258CE" w:rsidRPr="00C258CE" w:rsidRDefault="00C258CE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</w:rPr>
      </w:pPr>
      <w:bookmarkStart w:id="0" w:name="_GoBack"/>
      <w:bookmarkEnd w:id="0"/>
    </w:p>
    <w:sectPr w:rsidR="00C258CE" w:rsidRPr="00C258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E3A787" wp14:editId="1E9EB8B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4BBA78C" wp14:editId="3E1788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4BBA78C" wp14:editId="3E1788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923A5E" wp14:editId="15D604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F4DCAD6" wp14:editId="066B37D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4DCAD6" wp14:editId="066B37D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A201F30" wp14:editId="4D5959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7778C" wp14:editId="201220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807A49" wp14:editId="45E0365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8C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C5A8F-77B5-4DA6-91FF-596DA34C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689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2016-04-15T07:26:00Z</cp:lastPrinted>
  <dcterms:created xsi:type="dcterms:W3CDTF">2016-04-14T10:42:00Z</dcterms:created>
  <dcterms:modified xsi:type="dcterms:W3CDTF">2016-04-15T07:26:00Z</dcterms:modified>
</cp:coreProperties>
</file>